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C656A" w:rsidRPr="00FC656A" w:rsidRDefault="00FC656A" w:rsidP="00FC656A">
      <w:r w:rsidRPr="00FC656A">
        <w:t>The new Tracker TV series follows a man determined to reunite families. The locators at the Arizona DCS do the same.</w:t>
      </w:r>
    </w:p>
    <w:p w:rsidR="00FC656A" w:rsidRPr="00FC656A" w:rsidRDefault="00FC656A" w:rsidP="00FC656A">
      <w:r w:rsidRPr="00FC656A">
        <w:br/>
        <w:t>April is National Family Reunification Month, and our community is often unaware of the great lengths that the Arizona DCS goes through to reunify families.  This is the perfect time to share the behind-the-scenes work that AZDCS does to reunite families.</w:t>
      </w:r>
    </w:p>
    <w:p w:rsidR="00FC656A" w:rsidRPr="00FC656A" w:rsidRDefault="00FC656A" w:rsidP="00FC656A">
      <w:r w:rsidRPr="00FC656A">
        <w:t> </w:t>
      </w:r>
    </w:p>
    <w:p w:rsidR="00FC656A" w:rsidRPr="00FC656A" w:rsidRDefault="00FC656A" w:rsidP="00FC656A">
      <w:r w:rsidRPr="00FC656A">
        <w:t>AZDCS has a department dedicated to finding a child’s family in Arizona, the United States and even internationally. Each day the team works upwards of 300 cases to reunify children with their families.</w:t>
      </w:r>
    </w:p>
    <w:p w:rsidR="00FC656A" w:rsidRPr="00FC656A" w:rsidRDefault="00FC656A" w:rsidP="00FC656A">
      <w:r w:rsidRPr="00FC656A">
        <w:t> </w:t>
      </w:r>
    </w:p>
    <w:p w:rsidR="00FC656A" w:rsidRPr="00FC656A" w:rsidRDefault="00FC656A" w:rsidP="00FC656A">
      <w:r w:rsidRPr="00FC656A">
        <w:t>The locators must get clever and figure out creative ways to leverage resources to track down families. This means everything from working with law enforcement, diplomatic service, the CIA and Interpol, to digging through social media accounts and numerous databases.</w:t>
      </w:r>
    </w:p>
    <w:p w:rsidR="00FC656A" w:rsidRPr="00FC656A" w:rsidRDefault="00FC656A" w:rsidP="00FC656A">
      <w:r w:rsidRPr="00FC656A">
        <w:t> </w:t>
      </w:r>
    </w:p>
    <w:p w:rsidR="00FC656A" w:rsidRPr="00FC656A" w:rsidRDefault="00FC656A" w:rsidP="00FC656A">
      <w:r w:rsidRPr="00FC656A">
        <w:t>I’m happy to connect you with an AZDCS expert who can share with your audience:</w:t>
      </w:r>
    </w:p>
    <w:p w:rsidR="00FC656A" w:rsidRPr="00FC656A" w:rsidRDefault="00FC656A" w:rsidP="00FC656A">
      <w:pPr>
        <w:numPr>
          <w:ilvl w:val="0"/>
          <w:numId w:val="1"/>
        </w:numPr>
      </w:pPr>
      <w:r w:rsidRPr="00FC656A">
        <w:t>How a typical search is conducted</w:t>
      </w:r>
    </w:p>
    <w:p w:rsidR="00FC656A" w:rsidRPr="00FC656A" w:rsidRDefault="00FC656A" w:rsidP="00FC656A">
      <w:pPr>
        <w:numPr>
          <w:ilvl w:val="0"/>
          <w:numId w:val="1"/>
        </w:numPr>
      </w:pPr>
      <w:r w:rsidRPr="00FC656A">
        <w:t>The numerous agencies, government and other entities involved in tracking down kin</w:t>
      </w:r>
    </w:p>
    <w:p w:rsidR="00FC656A" w:rsidRPr="00FC656A" w:rsidRDefault="00FC656A" w:rsidP="00FC656A">
      <w:pPr>
        <w:numPr>
          <w:ilvl w:val="0"/>
          <w:numId w:val="1"/>
        </w:numPr>
      </w:pPr>
      <w:r w:rsidRPr="00FC656A">
        <w:t>Success stories including:</w:t>
      </w:r>
    </w:p>
    <w:p w:rsidR="00FC656A" w:rsidRPr="00FC656A" w:rsidRDefault="00FC656A" w:rsidP="00FC656A">
      <w:pPr>
        <w:numPr>
          <w:ilvl w:val="1"/>
          <w:numId w:val="1"/>
        </w:numPr>
      </w:pPr>
      <w:r w:rsidRPr="00FC656A">
        <w:t>Returning two kidnapped Kuwaiti children to their mother a decade after the kidnapping.</w:t>
      </w:r>
    </w:p>
    <w:p w:rsidR="00FC656A" w:rsidRPr="00FC656A" w:rsidRDefault="00FC656A" w:rsidP="00FC656A">
      <w:pPr>
        <w:numPr>
          <w:ilvl w:val="1"/>
          <w:numId w:val="1"/>
        </w:numPr>
      </w:pPr>
      <w:r w:rsidRPr="00FC656A">
        <w:t>Reconnecting three boys who fled the DRC with their brother who was found in a Tanzanian refugee camp.</w:t>
      </w:r>
    </w:p>
    <w:p w:rsidR="00FC656A" w:rsidRPr="00FC656A" w:rsidRDefault="00FC656A" w:rsidP="00FC656A">
      <w:pPr>
        <w:numPr>
          <w:ilvl w:val="1"/>
          <w:numId w:val="1"/>
        </w:numPr>
      </w:pPr>
      <w:r w:rsidRPr="00FC656A">
        <w:t>Tracking down Michael Jackson’s cousin who had a daughter in DCS custody. </w:t>
      </w:r>
    </w:p>
    <w:p w:rsidR="00FC656A" w:rsidRPr="00FC656A" w:rsidRDefault="00FC656A" w:rsidP="00FC656A">
      <w:r w:rsidRPr="00FC656A">
        <w:t> </w:t>
      </w:r>
    </w:p>
    <w:p w:rsidR="00FC656A" w:rsidRPr="00FC656A" w:rsidRDefault="00FC656A" w:rsidP="00FC656A">
      <w:r w:rsidRPr="00FC656A">
        <w:t>Please let me know how I can help coordinate a story with you during National Family Reunification Month to highlight the work AZDCS does to reunite children with their families.</w:t>
      </w:r>
    </w:p>
    <w:p w:rsidR="00F51EE8" w:rsidRDefault="00F51EE8"/>
    <w:sectPr w:rsidR="00F5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47506"/>
    <w:multiLevelType w:val="multilevel"/>
    <w:tmpl w:val="89AE7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7189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6A"/>
    <w:rsid w:val="00105E8A"/>
    <w:rsid w:val="009414AE"/>
    <w:rsid w:val="00F51EE8"/>
    <w:rsid w:val="00FC65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20F472D-BCAB-6E44-B83A-EC970EED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49550">
      <w:bodyDiv w:val="1"/>
      <w:marLeft w:val="0"/>
      <w:marRight w:val="0"/>
      <w:marTop w:val="0"/>
      <w:marBottom w:val="0"/>
      <w:divBdr>
        <w:top w:val="none" w:sz="0" w:space="0" w:color="auto"/>
        <w:left w:val="none" w:sz="0" w:space="0" w:color="auto"/>
        <w:bottom w:val="none" w:sz="0" w:space="0" w:color="auto"/>
        <w:right w:val="none" w:sz="0" w:space="0" w:color="auto"/>
      </w:divBdr>
    </w:div>
    <w:div w:id="9337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dc:creator>
  <cp:keywords/>
  <dc:description/>
  <cp:lastModifiedBy>Jack D</cp:lastModifiedBy>
  <cp:revision>1</cp:revision>
  <dcterms:created xsi:type="dcterms:W3CDTF">2024-08-23T20:51:00Z</dcterms:created>
  <dcterms:modified xsi:type="dcterms:W3CDTF">2024-08-23T20:51:00Z</dcterms:modified>
</cp:coreProperties>
</file>